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0C1C2" w14:textId="79A773E8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681">
        <w:rPr>
          <w:rFonts w:ascii="Times New Roman" w:hAnsi="Times New Roman" w:cs="Times New Roman"/>
          <w:sz w:val="28"/>
          <w:szCs w:val="28"/>
        </w:rPr>
        <w:t>Материально-техническ</w:t>
      </w:r>
      <w:r>
        <w:rPr>
          <w:rFonts w:ascii="Times New Roman" w:hAnsi="Times New Roman" w:cs="Times New Roman"/>
          <w:sz w:val="28"/>
          <w:szCs w:val="28"/>
        </w:rPr>
        <w:t xml:space="preserve">ое обеспечение кабинета </w:t>
      </w:r>
      <w:r w:rsidR="00DF7FA8">
        <w:rPr>
          <w:rFonts w:ascii="Times New Roman" w:hAnsi="Times New Roman" w:cs="Times New Roman"/>
          <w:sz w:val="28"/>
          <w:szCs w:val="28"/>
        </w:rPr>
        <w:t>биологии</w:t>
      </w:r>
    </w:p>
    <w:p w14:paraId="08262FC2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681">
        <w:rPr>
          <w:rFonts w:ascii="Times New Roman" w:hAnsi="Times New Roman" w:cs="Times New Roman"/>
          <w:sz w:val="28"/>
          <w:szCs w:val="28"/>
        </w:rPr>
        <w:t>Центра «Точка роста» на базе муниципального бюджетного общеобр</w:t>
      </w:r>
      <w:r>
        <w:rPr>
          <w:rFonts w:ascii="Times New Roman" w:hAnsi="Times New Roman" w:cs="Times New Roman"/>
          <w:sz w:val="28"/>
          <w:szCs w:val="28"/>
        </w:rPr>
        <w:t>азовательного учреждения</w:t>
      </w:r>
    </w:p>
    <w:p w14:paraId="3C02D7C1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«Кугуну</w:t>
      </w:r>
      <w:r w:rsidRPr="00D75681">
        <w:rPr>
          <w:rFonts w:ascii="Times New Roman" w:hAnsi="Times New Roman" w:cs="Times New Roman"/>
          <w:sz w:val="28"/>
          <w:szCs w:val="28"/>
        </w:rPr>
        <w:t xml:space="preserve">рская средняя общеобразовательная школа» </w:t>
      </w:r>
    </w:p>
    <w:p w14:paraId="541BDC61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681">
        <w:rPr>
          <w:rFonts w:ascii="Times New Roman" w:hAnsi="Times New Roman" w:cs="Times New Roman"/>
          <w:sz w:val="28"/>
          <w:szCs w:val="28"/>
        </w:rPr>
        <w:t>Балтасинского муниципального района Республики Татарстан</w:t>
      </w:r>
    </w:p>
    <w:p w14:paraId="4BE26A33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11151F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96"/>
        <w:gridCol w:w="3117"/>
      </w:tblGrid>
      <w:tr w:rsidR="00231A79" w14:paraId="042476A8" w14:textId="77777777" w:rsidTr="00FA13ED">
        <w:tc>
          <w:tcPr>
            <w:tcW w:w="532" w:type="dxa"/>
          </w:tcPr>
          <w:p w14:paraId="526423FF" w14:textId="77777777" w:rsidR="00231A79" w:rsidRP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96" w:type="dxa"/>
          </w:tcPr>
          <w:p w14:paraId="66C5D064" w14:textId="77777777" w:rsidR="00231A79" w:rsidRP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3117" w:type="dxa"/>
          </w:tcPr>
          <w:p w14:paraId="4DD8759A" w14:textId="77777777" w:rsidR="00231A79" w:rsidRP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Количество/ штук</w:t>
            </w:r>
          </w:p>
        </w:tc>
      </w:tr>
      <w:tr w:rsidR="00231A79" w14:paraId="783DF589" w14:textId="77777777" w:rsidTr="00FA13ED">
        <w:tc>
          <w:tcPr>
            <w:tcW w:w="532" w:type="dxa"/>
          </w:tcPr>
          <w:p w14:paraId="05E8B91E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6" w:type="dxa"/>
          </w:tcPr>
          <w:p w14:paraId="4C125C36" w14:textId="6BB29C31" w:rsidR="00231A79" w:rsidRPr="00DF7FA8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A8"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лаборатория по </w:t>
            </w:r>
            <w:r w:rsidR="00DF7FA8" w:rsidRPr="00DF7FA8">
              <w:rPr>
                <w:rFonts w:ascii="Times New Roman" w:hAnsi="Times New Roman" w:cs="Times New Roman"/>
                <w:sz w:val="28"/>
                <w:szCs w:val="28"/>
              </w:rPr>
              <w:t xml:space="preserve">биологии </w:t>
            </w:r>
            <w:r w:rsidRPr="00DF7FA8">
              <w:rPr>
                <w:rFonts w:ascii="Times New Roman" w:hAnsi="Times New Roman" w:cs="Times New Roman"/>
                <w:sz w:val="28"/>
                <w:szCs w:val="28"/>
              </w:rPr>
              <w:t>(ученическая)</w:t>
            </w:r>
          </w:p>
        </w:tc>
        <w:tc>
          <w:tcPr>
            <w:tcW w:w="3117" w:type="dxa"/>
          </w:tcPr>
          <w:p w14:paraId="776852D0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A79" w14:paraId="0DB2935F" w14:textId="77777777" w:rsidTr="00FA13ED">
        <w:tc>
          <w:tcPr>
            <w:tcW w:w="532" w:type="dxa"/>
          </w:tcPr>
          <w:p w14:paraId="7C019242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6" w:type="dxa"/>
          </w:tcPr>
          <w:p w14:paraId="6354FA2A" w14:textId="79884C28" w:rsidR="00231A79" w:rsidRPr="00DF7FA8" w:rsidRDefault="00DF7FA8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A8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экологии (ученическая)</w:t>
            </w:r>
          </w:p>
        </w:tc>
        <w:tc>
          <w:tcPr>
            <w:tcW w:w="3117" w:type="dxa"/>
          </w:tcPr>
          <w:p w14:paraId="4E0E17C4" w14:textId="4B18DC68" w:rsidR="00231A79" w:rsidRDefault="00DF7FA8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79" w14:paraId="7BE8065B" w14:textId="77777777" w:rsidTr="00FA13ED">
        <w:tc>
          <w:tcPr>
            <w:tcW w:w="532" w:type="dxa"/>
          </w:tcPr>
          <w:p w14:paraId="16CC5CD6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6" w:type="dxa"/>
          </w:tcPr>
          <w:p w14:paraId="39122F7F" w14:textId="6AEA1FE7" w:rsidR="00231A79" w:rsidRPr="00DF7FA8" w:rsidRDefault="00DF7FA8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A8">
              <w:rPr>
                <w:rFonts w:ascii="Times New Roman" w:hAnsi="Times New Roman" w:cs="Times New Roman"/>
                <w:sz w:val="28"/>
                <w:szCs w:val="28"/>
              </w:rPr>
              <w:t>Учебная лаборатория по нейротехнологии</w:t>
            </w:r>
          </w:p>
        </w:tc>
        <w:tc>
          <w:tcPr>
            <w:tcW w:w="3117" w:type="dxa"/>
          </w:tcPr>
          <w:p w14:paraId="09B4E5FE" w14:textId="13CC5195" w:rsidR="00231A79" w:rsidRDefault="00DF7FA8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79" w14:paraId="18187D0E" w14:textId="77777777" w:rsidTr="00FA13ED">
        <w:tc>
          <w:tcPr>
            <w:tcW w:w="532" w:type="dxa"/>
          </w:tcPr>
          <w:p w14:paraId="0F48BD09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6" w:type="dxa"/>
          </w:tcPr>
          <w:p w14:paraId="7488AC00" w14:textId="77777777" w:rsidR="00231A79" w:rsidRPr="00DF7FA8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A8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17" w:type="dxa"/>
          </w:tcPr>
          <w:p w14:paraId="3A3B82DF" w14:textId="4C480926" w:rsidR="00231A79" w:rsidRDefault="00FA13ED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79" w14:paraId="408C43B0" w14:textId="77777777" w:rsidTr="00FA13ED">
        <w:tc>
          <w:tcPr>
            <w:tcW w:w="532" w:type="dxa"/>
          </w:tcPr>
          <w:p w14:paraId="7E8245F8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6" w:type="dxa"/>
          </w:tcPr>
          <w:p w14:paraId="66C32AA9" w14:textId="77777777" w:rsidR="00231A79" w:rsidRPr="00DF7FA8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A8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 (МФУ)</w:t>
            </w:r>
          </w:p>
        </w:tc>
        <w:tc>
          <w:tcPr>
            <w:tcW w:w="3117" w:type="dxa"/>
          </w:tcPr>
          <w:p w14:paraId="68488110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79" w14:paraId="3FF53349" w14:textId="77777777" w:rsidTr="00FA13ED">
        <w:tc>
          <w:tcPr>
            <w:tcW w:w="532" w:type="dxa"/>
          </w:tcPr>
          <w:p w14:paraId="600DA0F6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6" w:type="dxa"/>
          </w:tcPr>
          <w:p w14:paraId="05E4D809" w14:textId="7328A00A" w:rsidR="00231A79" w:rsidRPr="00DF7FA8" w:rsidRDefault="00DF7FA8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A8">
              <w:rPr>
                <w:rFonts w:ascii="Times New Roman" w:hAnsi="Times New Roman" w:cs="Times New Roman"/>
                <w:sz w:val="28"/>
                <w:szCs w:val="28"/>
              </w:rPr>
              <w:t>Цифровой микроскоп</w:t>
            </w:r>
          </w:p>
        </w:tc>
        <w:tc>
          <w:tcPr>
            <w:tcW w:w="3117" w:type="dxa"/>
          </w:tcPr>
          <w:p w14:paraId="37407C81" w14:textId="1EDA428A" w:rsidR="00231A79" w:rsidRDefault="00DF7FA8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7FA8" w14:paraId="1358B390" w14:textId="77777777" w:rsidTr="00FA13ED">
        <w:tc>
          <w:tcPr>
            <w:tcW w:w="532" w:type="dxa"/>
          </w:tcPr>
          <w:p w14:paraId="0D17F9D4" w14:textId="0293D54B" w:rsidR="00DF7FA8" w:rsidRDefault="00FA13ED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6" w:type="dxa"/>
          </w:tcPr>
          <w:p w14:paraId="6BD7FC1A" w14:textId="07F688D5" w:rsidR="00DF7FA8" w:rsidRPr="00DF7FA8" w:rsidRDefault="00DF7FA8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FA8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физиологии (ученическая)</w:t>
            </w:r>
          </w:p>
        </w:tc>
        <w:tc>
          <w:tcPr>
            <w:tcW w:w="3117" w:type="dxa"/>
          </w:tcPr>
          <w:p w14:paraId="57EF533A" w14:textId="206285C4" w:rsidR="00DF7FA8" w:rsidRDefault="00DF7FA8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54B9DE8" w14:textId="77777777" w:rsidR="00E76DD0" w:rsidRPr="00231A79" w:rsidRDefault="00E76DD0">
      <w:pPr>
        <w:rPr>
          <w:rFonts w:ascii="Times New Roman" w:hAnsi="Times New Roman" w:cs="Times New Roman"/>
          <w:sz w:val="28"/>
          <w:szCs w:val="28"/>
        </w:rPr>
      </w:pPr>
    </w:p>
    <w:sectPr w:rsidR="00E76DD0" w:rsidRPr="00231A79" w:rsidSect="00E7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79"/>
    <w:rsid w:val="001029EC"/>
    <w:rsid w:val="0019006B"/>
    <w:rsid w:val="00231A79"/>
    <w:rsid w:val="00471960"/>
    <w:rsid w:val="00773DA3"/>
    <w:rsid w:val="00DF7FA8"/>
    <w:rsid w:val="00E76DD0"/>
    <w:rsid w:val="00FA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C1C9"/>
  <w15:docId w15:val="{E425CB6C-468F-403C-99F1-41DAB821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A7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 Назипов</cp:lastModifiedBy>
  <cp:revision>4</cp:revision>
  <dcterms:created xsi:type="dcterms:W3CDTF">2024-09-11T04:43:00Z</dcterms:created>
  <dcterms:modified xsi:type="dcterms:W3CDTF">2024-09-11T05:59:00Z</dcterms:modified>
</cp:coreProperties>
</file>